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6CC5" w14:paraId="7F9E92A6" w14:textId="77777777" w:rsidTr="00B254B5">
        <w:tc>
          <w:tcPr>
            <w:tcW w:w="9062" w:type="dxa"/>
            <w:gridSpan w:val="2"/>
          </w:tcPr>
          <w:p w14:paraId="54669CEA" w14:textId="37D414E6" w:rsidR="00C76CC5" w:rsidRDefault="00C76CC5">
            <w:r>
              <w:t>Gymnázium, Mladá Boleslav, Palackého 191/1</w:t>
            </w:r>
          </w:p>
        </w:tc>
      </w:tr>
      <w:tr w:rsidR="00C76CC5" w14:paraId="024EEA3B" w14:textId="77777777" w:rsidTr="00B254B5">
        <w:tc>
          <w:tcPr>
            <w:tcW w:w="9062" w:type="dxa"/>
            <w:gridSpan w:val="2"/>
          </w:tcPr>
          <w:p w14:paraId="48370886" w14:textId="1428BF50" w:rsidR="00C76CC5" w:rsidRPr="00C76CC5" w:rsidRDefault="00C76CC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 xml:space="preserve">Dodatek ke ŠKOLNÍMU ŘÁDU </w:t>
            </w:r>
          </w:p>
        </w:tc>
      </w:tr>
      <w:tr w:rsidR="00C76CC5" w14:paraId="506A19CD" w14:textId="77777777" w:rsidTr="00C76CC5">
        <w:tc>
          <w:tcPr>
            <w:tcW w:w="4531" w:type="dxa"/>
          </w:tcPr>
          <w:p w14:paraId="287C8771" w14:textId="4B56A57E" w:rsidR="00C76CC5" w:rsidRPr="00C76CC5" w:rsidRDefault="00C76CC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Č.j.</w:t>
            </w:r>
          </w:p>
        </w:tc>
        <w:tc>
          <w:tcPr>
            <w:tcW w:w="4531" w:type="dxa"/>
          </w:tcPr>
          <w:p w14:paraId="4C64C1C2" w14:textId="77777777" w:rsidR="00C76CC5" w:rsidRDefault="00C76CC5"/>
        </w:tc>
      </w:tr>
      <w:tr w:rsidR="00C76CC5" w14:paraId="0EDE9ECB" w14:textId="77777777" w:rsidTr="00C76CC5">
        <w:tc>
          <w:tcPr>
            <w:tcW w:w="4531" w:type="dxa"/>
          </w:tcPr>
          <w:p w14:paraId="116C9DA6" w14:textId="5FF3B457" w:rsidR="00C76CC5" w:rsidRPr="00C76CC5" w:rsidRDefault="00C76CC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Vypracoval</w:t>
            </w:r>
          </w:p>
        </w:tc>
        <w:tc>
          <w:tcPr>
            <w:tcW w:w="4531" w:type="dxa"/>
          </w:tcPr>
          <w:p w14:paraId="0EE8AA6C" w14:textId="5EADDD3C" w:rsidR="00C76CC5" w:rsidRDefault="00D97B98">
            <w:r>
              <w:t>RNDr. Jana Pospíšilová</w:t>
            </w:r>
          </w:p>
        </w:tc>
      </w:tr>
      <w:tr w:rsidR="00C76CC5" w14:paraId="56A9E323" w14:textId="77777777" w:rsidTr="00C76CC5">
        <w:tc>
          <w:tcPr>
            <w:tcW w:w="4531" w:type="dxa"/>
          </w:tcPr>
          <w:p w14:paraId="0D7E9602" w14:textId="5B065961" w:rsidR="00C76CC5" w:rsidRPr="00C76CC5" w:rsidRDefault="00C76CC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Školská rada schválila dne</w:t>
            </w:r>
          </w:p>
        </w:tc>
        <w:tc>
          <w:tcPr>
            <w:tcW w:w="4531" w:type="dxa"/>
          </w:tcPr>
          <w:p w14:paraId="4C4D9069" w14:textId="77777777" w:rsidR="00C76CC5" w:rsidRDefault="00C76CC5"/>
        </w:tc>
      </w:tr>
      <w:tr w:rsidR="00C76CC5" w14:paraId="248BB1D2" w14:textId="77777777" w:rsidTr="00C76CC5">
        <w:tc>
          <w:tcPr>
            <w:tcW w:w="4531" w:type="dxa"/>
          </w:tcPr>
          <w:p w14:paraId="4E7B8B22" w14:textId="78E92839" w:rsidR="00C76CC5" w:rsidRPr="00C76CC5" w:rsidRDefault="00C76CC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Na poradě projednáno dne</w:t>
            </w:r>
          </w:p>
        </w:tc>
        <w:tc>
          <w:tcPr>
            <w:tcW w:w="4531" w:type="dxa"/>
          </w:tcPr>
          <w:p w14:paraId="749573E3" w14:textId="77777777" w:rsidR="00C76CC5" w:rsidRDefault="00C76CC5"/>
        </w:tc>
      </w:tr>
      <w:tr w:rsidR="00C76CC5" w14:paraId="10AB8BC5" w14:textId="77777777" w:rsidTr="00C76CC5">
        <w:tc>
          <w:tcPr>
            <w:tcW w:w="4531" w:type="dxa"/>
          </w:tcPr>
          <w:p w14:paraId="1E317D90" w14:textId="093EB85B" w:rsidR="00C76CC5" w:rsidRPr="00C76CC5" w:rsidRDefault="00C76CC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Směrnice nabývá platnosti dne</w:t>
            </w:r>
          </w:p>
        </w:tc>
        <w:tc>
          <w:tcPr>
            <w:tcW w:w="4531" w:type="dxa"/>
          </w:tcPr>
          <w:p w14:paraId="6BAAC099" w14:textId="77777777" w:rsidR="00C76CC5" w:rsidRDefault="00C76CC5"/>
        </w:tc>
      </w:tr>
      <w:tr w:rsidR="00C76CC5" w14:paraId="06E7D65D" w14:textId="77777777" w:rsidTr="00C76CC5">
        <w:tc>
          <w:tcPr>
            <w:tcW w:w="4531" w:type="dxa"/>
          </w:tcPr>
          <w:p w14:paraId="201DC47C" w14:textId="2A5BF411" w:rsidR="00C76CC5" w:rsidRPr="00C76CC5" w:rsidRDefault="00C76CC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Směrnice nabývá účinnosti dne</w:t>
            </w:r>
          </w:p>
        </w:tc>
        <w:tc>
          <w:tcPr>
            <w:tcW w:w="4531" w:type="dxa"/>
          </w:tcPr>
          <w:p w14:paraId="31077A33" w14:textId="77777777" w:rsidR="00C76CC5" w:rsidRDefault="00C76CC5"/>
        </w:tc>
      </w:tr>
    </w:tbl>
    <w:p w14:paraId="2E3BAD71" w14:textId="2F093FD5" w:rsidR="00C76CC5" w:rsidRDefault="00C76CC5"/>
    <w:p w14:paraId="10E29FE7" w14:textId="157B8177" w:rsidR="00C76CC5" w:rsidRDefault="00C76CC5">
      <w:r>
        <w:t>Ředitelka Gymnázia, Mladá Boleslav, Palackého 191/1, v souladu s ustanovením § 30 zákona č. 561/2004 Sb., o předškolním, základním, středním, vyšším odborném a jiném vzdělávání (školský zákon), v platném znění, a vyhláškou č. 13/2005 Sb., o středním vzdělávání a o vzdělávání v konzervatoři, v platném znění, vydává dodatek ke školnímu řádu Gymnázia, Mladá Boleslav, Palackého 191/1.</w:t>
      </w:r>
    </w:p>
    <w:p w14:paraId="3E227B10" w14:textId="4BD7DD91" w:rsidR="00C76CC5" w:rsidRDefault="00C76CC5"/>
    <w:p w14:paraId="2D767DF7" w14:textId="77777777" w:rsidR="00BD3DC0" w:rsidRPr="00BD3DC0" w:rsidRDefault="00BD3DC0" w:rsidP="00BD3DC0">
      <w:pPr>
        <w:pStyle w:val="Normlnweb"/>
        <w:rPr>
          <w:color w:val="000000"/>
          <w:sz w:val="22"/>
          <w:szCs w:val="22"/>
        </w:rPr>
      </w:pPr>
      <w:r w:rsidRPr="00BD3DC0">
        <w:rPr>
          <w:color w:val="000000"/>
          <w:sz w:val="22"/>
          <w:szCs w:val="22"/>
        </w:rPr>
        <w:t>ČLÁNEK 5</w:t>
      </w:r>
    </w:p>
    <w:p w14:paraId="35CB4705" w14:textId="77777777" w:rsidR="00BD3DC0" w:rsidRPr="00BD3DC0" w:rsidRDefault="00BD3DC0" w:rsidP="00BD3DC0">
      <w:pPr>
        <w:pStyle w:val="Normlnweb"/>
        <w:rPr>
          <w:color w:val="000000"/>
          <w:sz w:val="22"/>
          <w:szCs w:val="22"/>
        </w:rPr>
      </w:pPr>
      <w:r w:rsidRPr="00BD3DC0">
        <w:rPr>
          <w:color w:val="000000"/>
          <w:sz w:val="22"/>
          <w:szCs w:val="22"/>
        </w:rPr>
        <w:t>POVINNOSTI ŽÁKŮ A ZÁKONNÝCH ZÁSTUPCŮ NEZLETILÝCH ŽÁKŮ</w:t>
      </w:r>
    </w:p>
    <w:p w14:paraId="52705FEF" w14:textId="77777777" w:rsidR="00BD3DC0" w:rsidRPr="00BD3DC0" w:rsidRDefault="00BD3DC0" w:rsidP="00BD3DC0">
      <w:pPr>
        <w:pStyle w:val="Normlnweb"/>
        <w:rPr>
          <w:color w:val="000000"/>
          <w:sz w:val="22"/>
          <w:szCs w:val="22"/>
        </w:rPr>
      </w:pPr>
      <w:r w:rsidRPr="00BD3DC0">
        <w:rPr>
          <w:color w:val="000000"/>
          <w:sz w:val="22"/>
          <w:szCs w:val="22"/>
        </w:rPr>
        <w:t>A) ŽÁK ŠKOLY JE POVINEN:</w:t>
      </w:r>
    </w:p>
    <w:p w14:paraId="7A6AC496" w14:textId="3E2B6F40" w:rsidR="00BD3DC0" w:rsidRDefault="00BD3DC0" w:rsidP="00DD1C85">
      <w:pPr>
        <w:jc w:val="both"/>
      </w:pPr>
      <w:r>
        <w:t>2</w:t>
      </w:r>
      <w:r w:rsidR="002D387A">
        <w:t>2</w:t>
      </w:r>
      <w:r>
        <w:t xml:space="preserve">) </w:t>
      </w:r>
      <w:r w:rsidR="002D387A">
        <w:t xml:space="preserve">Dodržovat zákaz kouření, požívání alkoholických nápojů, vnášení, prodávání, podávání anebo </w:t>
      </w:r>
      <w:proofErr w:type="gramStart"/>
      <w:r w:rsidR="002D387A">
        <w:t>požívání  návykových</w:t>
      </w:r>
      <w:proofErr w:type="gramEnd"/>
      <w:r w:rsidR="002D387A">
        <w:t xml:space="preserve"> látek anebo takových látek, které napodobují tvar, vzhled návykových látek anebo evokují jejich chuť.</w:t>
      </w:r>
    </w:p>
    <w:p w14:paraId="6A3A8038" w14:textId="330BD020" w:rsidR="002D387A" w:rsidRPr="00BD3DC0" w:rsidRDefault="002D387A" w:rsidP="002D387A">
      <w:pPr>
        <w:pStyle w:val="Normlnweb"/>
        <w:rPr>
          <w:color w:val="000000"/>
          <w:sz w:val="22"/>
          <w:szCs w:val="22"/>
        </w:rPr>
      </w:pPr>
      <w:r w:rsidRPr="00BD3DC0">
        <w:rPr>
          <w:color w:val="000000"/>
          <w:sz w:val="22"/>
          <w:szCs w:val="22"/>
        </w:rPr>
        <w:t xml:space="preserve">ČLÁNEK </w:t>
      </w:r>
      <w:r>
        <w:rPr>
          <w:color w:val="000000"/>
          <w:sz w:val="22"/>
          <w:szCs w:val="22"/>
        </w:rPr>
        <w:t>7</w:t>
      </w:r>
    </w:p>
    <w:p w14:paraId="31CB90A3" w14:textId="0333F0E4" w:rsidR="0082109F" w:rsidRPr="00D97B98" w:rsidRDefault="0082109F" w:rsidP="00BD3DC0">
      <w:pPr>
        <w:rPr>
          <w:rFonts w:ascii="Times New Roman" w:hAnsi="Times New Roman" w:cs="Times New Roman"/>
          <w:color w:val="000000"/>
        </w:rPr>
      </w:pPr>
      <w:r w:rsidRPr="00D97B98">
        <w:rPr>
          <w:rFonts w:ascii="Times New Roman" w:hAnsi="Times New Roman" w:cs="Times New Roman"/>
          <w:color w:val="000000"/>
        </w:rPr>
        <w:t xml:space="preserve">C) </w:t>
      </w:r>
      <w:r w:rsidR="002D387A">
        <w:rPr>
          <w:rFonts w:ascii="Times New Roman" w:hAnsi="Times New Roman" w:cs="Times New Roman"/>
          <w:color w:val="000000"/>
        </w:rPr>
        <w:t>ŽÁKŮM ŠKOLY JE ZAKÁZÁNO</w:t>
      </w:r>
    </w:p>
    <w:p w14:paraId="78C6BDCA" w14:textId="0C3D4789" w:rsidR="0082109F" w:rsidRDefault="002D387A" w:rsidP="002D387A">
      <w:r>
        <w:rPr>
          <w:color w:val="000000"/>
        </w:rPr>
        <w:t>f) Přicházet do školy pod vlivem návykových látek anebo takových látek, které napodobují tvar, vzhled návykových látek anebo evokují jejich chuť, ve škole je užívat nebo je do školy přinášet a jakkoliv s nimi manipulovat.</w:t>
      </w:r>
    </w:p>
    <w:p w14:paraId="163CCA8F" w14:textId="35339496" w:rsidR="00BF2521" w:rsidRDefault="00BF2521" w:rsidP="00BD3DC0"/>
    <w:p w14:paraId="16D800A8" w14:textId="779DEF6A" w:rsidR="00BF2521" w:rsidRDefault="00BF2521" w:rsidP="00BD3DC0"/>
    <w:p w14:paraId="00F6B32B" w14:textId="13441D44" w:rsidR="00BF2521" w:rsidRDefault="00BF2521" w:rsidP="00BD3DC0"/>
    <w:p w14:paraId="3723665D" w14:textId="641AC6A7" w:rsidR="00BF2521" w:rsidRDefault="00BF2521" w:rsidP="00BD3DC0"/>
    <w:p w14:paraId="7243D420" w14:textId="2F2DB933" w:rsidR="00BF2521" w:rsidRDefault="00BF2521" w:rsidP="00BD3DC0"/>
    <w:p w14:paraId="0826B0D3" w14:textId="4F5A3337" w:rsidR="00BF2521" w:rsidRDefault="00BF2521" w:rsidP="00BD3DC0"/>
    <w:p w14:paraId="526BB765" w14:textId="05D5675F" w:rsidR="00BF2521" w:rsidRDefault="00BF2521" w:rsidP="00BD3DC0"/>
    <w:p w14:paraId="66EB610E" w14:textId="77777777" w:rsidR="00DD1C85" w:rsidRDefault="00DD1C85" w:rsidP="00BD3DC0"/>
    <w:p w14:paraId="6894DAFE" w14:textId="77777777" w:rsidR="00904BA9" w:rsidRDefault="00904BA9" w:rsidP="00BD3DC0"/>
    <w:p w14:paraId="637AF5E4" w14:textId="7F382835" w:rsidR="00BF2521" w:rsidRDefault="00BF2521" w:rsidP="00BD3DC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7B98" w14:paraId="2525C75A" w14:textId="77777777" w:rsidTr="00B254B5">
        <w:tc>
          <w:tcPr>
            <w:tcW w:w="9062" w:type="dxa"/>
            <w:gridSpan w:val="2"/>
          </w:tcPr>
          <w:p w14:paraId="21CBDE8F" w14:textId="77777777" w:rsidR="00D97B98" w:rsidRDefault="00D97B98" w:rsidP="00B254B5">
            <w:r>
              <w:lastRenderedPageBreak/>
              <w:t>Gymnázium, Mladá Boleslav, Palackého 191/1</w:t>
            </w:r>
          </w:p>
        </w:tc>
      </w:tr>
      <w:tr w:rsidR="00D97B98" w14:paraId="61C63090" w14:textId="77777777" w:rsidTr="00B254B5">
        <w:tc>
          <w:tcPr>
            <w:tcW w:w="9062" w:type="dxa"/>
            <w:gridSpan w:val="2"/>
          </w:tcPr>
          <w:p w14:paraId="355D9266" w14:textId="50F039BD" w:rsidR="00D97B98" w:rsidRPr="00C76CC5" w:rsidRDefault="00D97B98" w:rsidP="00B254B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 xml:space="preserve">Dodatek k </w:t>
            </w:r>
            <w:r>
              <w:rPr>
                <w:b/>
                <w:bCs/>
              </w:rPr>
              <w:t>SANKČNÍMU ŘÁDU</w:t>
            </w:r>
          </w:p>
        </w:tc>
      </w:tr>
      <w:tr w:rsidR="00D97B98" w14:paraId="70795E01" w14:textId="77777777" w:rsidTr="00B254B5">
        <w:tc>
          <w:tcPr>
            <w:tcW w:w="4531" w:type="dxa"/>
          </w:tcPr>
          <w:p w14:paraId="0B41F888" w14:textId="77777777" w:rsidR="00D97B98" w:rsidRPr="00C76CC5" w:rsidRDefault="00D97B98" w:rsidP="00B254B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Č.j.</w:t>
            </w:r>
          </w:p>
        </w:tc>
        <w:tc>
          <w:tcPr>
            <w:tcW w:w="4531" w:type="dxa"/>
          </w:tcPr>
          <w:p w14:paraId="7CE82250" w14:textId="77777777" w:rsidR="00D97B98" w:rsidRDefault="00D97B98" w:rsidP="00B254B5"/>
        </w:tc>
      </w:tr>
      <w:tr w:rsidR="00D97B98" w14:paraId="08E28C04" w14:textId="77777777" w:rsidTr="00B254B5">
        <w:tc>
          <w:tcPr>
            <w:tcW w:w="4531" w:type="dxa"/>
          </w:tcPr>
          <w:p w14:paraId="7B1851CF" w14:textId="77777777" w:rsidR="00D97B98" w:rsidRPr="00C76CC5" w:rsidRDefault="00D97B98" w:rsidP="00B254B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Vypracoval</w:t>
            </w:r>
          </w:p>
        </w:tc>
        <w:tc>
          <w:tcPr>
            <w:tcW w:w="4531" w:type="dxa"/>
          </w:tcPr>
          <w:p w14:paraId="6F075F5E" w14:textId="262D9CF4" w:rsidR="00D97B98" w:rsidRDefault="00D97B98" w:rsidP="00B254B5">
            <w:r>
              <w:t>RNDr. Jana Pospíšilová</w:t>
            </w:r>
          </w:p>
        </w:tc>
      </w:tr>
      <w:tr w:rsidR="00D97B98" w14:paraId="4ACD3028" w14:textId="77777777" w:rsidTr="00B254B5">
        <w:tc>
          <w:tcPr>
            <w:tcW w:w="4531" w:type="dxa"/>
          </w:tcPr>
          <w:p w14:paraId="76223A76" w14:textId="77777777" w:rsidR="00D97B98" w:rsidRPr="00C76CC5" w:rsidRDefault="00D97B98" w:rsidP="00B254B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Školská rada schválila dne</w:t>
            </w:r>
          </w:p>
        </w:tc>
        <w:tc>
          <w:tcPr>
            <w:tcW w:w="4531" w:type="dxa"/>
          </w:tcPr>
          <w:p w14:paraId="1A29A5E0" w14:textId="77777777" w:rsidR="00D97B98" w:rsidRDefault="00D97B98" w:rsidP="00B254B5"/>
        </w:tc>
      </w:tr>
      <w:tr w:rsidR="00D97B98" w14:paraId="3E47C973" w14:textId="77777777" w:rsidTr="00B254B5">
        <w:tc>
          <w:tcPr>
            <w:tcW w:w="4531" w:type="dxa"/>
          </w:tcPr>
          <w:p w14:paraId="3CBD47B2" w14:textId="77777777" w:rsidR="00D97B98" w:rsidRPr="00C76CC5" w:rsidRDefault="00D97B98" w:rsidP="00B254B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Na poradě projednáno dne</w:t>
            </w:r>
          </w:p>
        </w:tc>
        <w:tc>
          <w:tcPr>
            <w:tcW w:w="4531" w:type="dxa"/>
          </w:tcPr>
          <w:p w14:paraId="44745759" w14:textId="77777777" w:rsidR="00D97B98" w:rsidRDefault="00D97B98" w:rsidP="00B254B5"/>
        </w:tc>
      </w:tr>
      <w:tr w:rsidR="00D97B98" w14:paraId="5DB75ECB" w14:textId="77777777" w:rsidTr="00B254B5">
        <w:tc>
          <w:tcPr>
            <w:tcW w:w="4531" w:type="dxa"/>
          </w:tcPr>
          <w:p w14:paraId="63080BA1" w14:textId="77777777" w:rsidR="00D97B98" w:rsidRPr="00C76CC5" w:rsidRDefault="00D97B98" w:rsidP="00B254B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Směrnice nabývá platnosti dne</w:t>
            </w:r>
          </w:p>
        </w:tc>
        <w:tc>
          <w:tcPr>
            <w:tcW w:w="4531" w:type="dxa"/>
          </w:tcPr>
          <w:p w14:paraId="46B30AEF" w14:textId="77777777" w:rsidR="00D97B98" w:rsidRDefault="00D97B98" w:rsidP="00B254B5"/>
        </w:tc>
      </w:tr>
      <w:tr w:rsidR="00D97B98" w14:paraId="24E85BFE" w14:textId="77777777" w:rsidTr="00B254B5">
        <w:tc>
          <w:tcPr>
            <w:tcW w:w="4531" w:type="dxa"/>
          </w:tcPr>
          <w:p w14:paraId="5EBC8822" w14:textId="77777777" w:rsidR="00D97B98" w:rsidRPr="00C76CC5" w:rsidRDefault="00D97B98" w:rsidP="00B254B5">
            <w:pPr>
              <w:rPr>
                <w:b/>
                <w:bCs/>
              </w:rPr>
            </w:pPr>
            <w:r w:rsidRPr="00C76CC5">
              <w:rPr>
                <w:b/>
                <w:bCs/>
              </w:rPr>
              <w:t>Směrnice nabývá účinnosti dne</w:t>
            </w:r>
          </w:p>
        </w:tc>
        <w:tc>
          <w:tcPr>
            <w:tcW w:w="4531" w:type="dxa"/>
          </w:tcPr>
          <w:p w14:paraId="01BF59E5" w14:textId="77777777" w:rsidR="00D97B98" w:rsidRDefault="00D97B98" w:rsidP="00B254B5"/>
        </w:tc>
      </w:tr>
    </w:tbl>
    <w:p w14:paraId="37133D49" w14:textId="7822FB4C" w:rsidR="00BF2521" w:rsidRDefault="00BF2521" w:rsidP="00BD3DC0"/>
    <w:p w14:paraId="710F9462" w14:textId="7DBC6484" w:rsidR="00BF2521" w:rsidRDefault="00BF2521" w:rsidP="00BD3DC0"/>
    <w:p w14:paraId="6D97CF05" w14:textId="2AC4E3CB" w:rsidR="00BF2521" w:rsidRPr="00D97B98" w:rsidRDefault="00BF2521" w:rsidP="00BD3DC0">
      <w:pPr>
        <w:rPr>
          <w:color w:val="000000"/>
          <w:sz w:val="24"/>
          <w:szCs w:val="24"/>
        </w:rPr>
      </w:pPr>
    </w:p>
    <w:p w14:paraId="1ED647AA" w14:textId="2D2E364F" w:rsidR="00DD1C85" w:rsidRPr="00E276A5" w:rsidRDefault="0003628B" w:rsidP="00DD1C85">
      <w:pPr>
        <w:jc w:val="both"/>
        <w:rPr>
          <w:color w:val="000000"/>
        </w:rPr>
      </w:pPr>
      <w:r>
        <w:rPr>
          <w:color w:val="000000"/>
        </w:rPr>
        <w:t>6. Bude-li žák přistižen při konzumaci, držení nebo distribuci návykových látek anebo takových látek, které napodobují tvar, vzhled návykových látek anebo evokují jejich chuť:</w:t>
      </w:r>
    </w:p>
    <w:p w14:paraId="592046F3" w14:textId="688E81B4" w:rsidR="00DD1C85" w:rsidRPr="00E276A5" w:rsidRDefault="00DD1C85" w:rsidP="00DD1C85">
      <w:pPr>
        <w:jc w:val="both"/>
        <w:rPr>
          <w:color w:val="000000"/>
        </w:rPr>
      </w:pPr>
      <w:r w:rsidRPr="00E276A5">
        <w:rPr>
          <w:color w:val="000000"/>
        </w:rPr>
        <w:t xml:space="preserve">a) </w:t>
      </w:r>
      <w:r w:rsidR="0003628B">
        <w:rPr>
          <w:color w:val="000000"/>
        </w:rPr>
        <w:t>konzumace návykových látek anebo takových látek, které napodobují tvar, vzhled návykových látek anebo evokují jejich chuť v prostorách školy nebo při školních akcích (školní výlety, exkurze, adaptační pobyt, sportovní kurz, lyžařský kurz, divadelní a filmová představení, soutěže pořádané mimo naši školu) – kázeňské opatření včetně podmíněného či nepodmíněného vyloučení žáka ze školy</w:t>
      </w:r>
    </w:p>
    <w:p w14:paraId="3485FAA4" w14:textId="3B39225E" w:rsidR="00DD1C85" w:rsidRPr="00E276A5" w:rsidRDefault="00DD1C85" w:rsidP="00DD1C85">
      <w:pPr>
        <w:jc w:val="both"/>
        <w:rPr>
          <w:color w:val="000000"/>
        </w:rPr>
      </w:pPr>
      <w:r w:rsidRPr="00E276A5">
        <w:rPr>
          <w:color w:val="000000"/>
        </w:rPr>
        <w:t xml:space="preserve">b) </w:t>
      </w:r>
      <w:r w:rsidR="0003628B">
        <w:rPr>
          <w:color w:val="000000"/>
        </w:rPr>
        <w:t>držení návykových látek nebo takových látek, které napodobují tvar, vzhled návykových látek anebo evokují jejich chuť, v menším množství</w:t>
      </w:r>
      <w:r w:rsidR="00BA46C5">
        <w:rPr>
          <w:color w:val="000000"/>
        </w:rPr>
        <w:t xml:space="preserve"> – kázeňské opatření včetně podmíněného či nepodmíněného vyloučení žáka ze školy</w:t>
      </w:r>
    </w:p>
    <w:p w14:paraId="11B02CCA" w14:textId="5B15CD88" w:rsidR="00DD1C85" w:rsidRPr="00E276A5" w:rsidRDefault="00DD1C85" w:rsidP="00DD1C85">
      <w:pPr>
        <w:jc w:val="both"/>
        <w:rPr>
          <w:color w:val="000000"/>
        </w:rPr>
      </w:pPr>
      <w:r w:rsidRPr="00E276A5">
        <w:rPr>
          <w:color w:val="000000"/>
        </w:rPr>
        <w:t xml:space="preserve">c) </w:t>
      </w:r>
      <w:r w:rsidR="0003628B">
        <w:rPr>
          <w:color w:val="000000"/>
        </w:rPr>
        <w:t xml:space="preserve">držení návykových látek nebo takových látek, které napodobují tvar, vzhled návykových látek anebo evokují jejich chuť, ve větším než malém množství (trestný čin) </w:t>
      </w:r>
      <w:r w:rsidR="00BA46C5">
        <w:rPr>
          <w:color w:val="000000"/>
        </w:rPr>
        <w:t>– podmíněné vyloučení nebo vyloučení žáka ze školy</w:t>
      </w:r>
    </w:p>
    <w:p w14:paraId="335BEBD4" w14:textId="6E9268F4" w:rsidR="00C76CC5" w:rsidRDefault="00DD1C85" w:rsidP="00DD1C85">
      <w:pPr>
        <w:jc w:val="both"/>
      </w:pPr>
      <w:r w:rsidRPr="00E276A5">
        <w:rPr>
          <w:color w:val="000000"/>
        </w:rPr>
        <w:t>d)</w:t>
      </w:r>
      <w:r w:rsidR="00BA2BBE" w:rsidRPr="00E276A5">
        <w:rPr>
          <w:color w:val="000000"/>
        </w:rPr>
        <w:t xml:space="preserve"> </w:t>
      </w:r>
      <w:r w:rsidR="0003628B">
        <w:rPr>
          <w:color w:val="000000"/>
        </w:rPr>
        <w:t>distribuce návykových látek nebo takových látek, které napodobují tvar, vzhled návykových látek anebo evokují jejich chuť – bude řešeno</w:t>
      </w:r>
      <w:r w:rsidR="00BA46C5">
        <w:rPr>
          <w:color w:val="000000"/>
        </w:rPr>
        <w:t xml:space="preserve"> ve spolupráci s PČR – vyloučení žáka ze školy</w:t>
      </w:r>
    </w:p>
    <w:sectPr w:rsidR="00C7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C5"/>
    <w:rsid w:val="0003628B"/>
    <w:rsid w:val="000C0532"/>
    <w:rsid w:val="000D22A9"/>
    <w:rsid w:val="002D387A"/>
    <w:rsid w:val="00476B37"/>
    <w:rsid w:val="005E32CE"/>
    <w:rsid w:val="006D4FB9"/>
    <w:rsid w:val="0082109F"/>
    <w:rsid w:val="00904BA9"/>
    <w:rsid w:val="00A837A6"/>
    <w:rsid w:val="00B254B5"/>
    <w:rsid w:val="00BA2BBE"/>
    <w:rsid w:val="00BA46C5"/>
    <w:rsid w:val="00BD3DC0"/>
    <w:rsid w:val="00BF2521"/>
    <w:rsid w:val="00C76CC5"/>
    <w:rsid w:val="00D97B98"/>
    <w:rsid w:val="00DD1C85"/>
    <w:rsid w:val="00E2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B276"/>
  <w15:docId w15:val="{B7E2C34B-EDED-4362-A9C7-97E752F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D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Vajdová</dc:creator>
  <cp:keywords/>
  <dc:description/>
  <cp:lastModifiedBy>Hana Vajdová</cp:lastModifiedBy>
  <cp:revision>3</cp:revision>
  <cp:lastPrinted>2023-04-27T19:55:00Z</cp:lastPrinted>
  <dcterms:created xsi:type="dcterms:W3CDTF">2023-04-27T19:57:00Z</dcterms:created>
  <dcterms:modified xsi:type="dcterms:W3CDTF">2023-09-01T13:14:00Z</dcterms:modified>
</cp:coreProperties>
</file>